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8A" w:rsidRPr="009B7E3F" w:rsidRDefault="00AF558A" w:rsidP="00CD3CDC">
      <w:pPr>
        <w:pStyle w:val="Default"/>
        <w:jc w:val="center"/>
        <w:rPr>
          <w:rFonts w:ascii="Times New Roman" w:hAnsi="Times New Roman" w:cs="Times New Roman"/>
          <w:sz w:val="32"/>
        </w:rPr>
      </w:pPr>
      <w:r w:rsidRPr="009B7E3F">
        <w:rPr>
          <w:rFonts w:ascii="Times New Roman" w:hAnsi="Times New Roman" w:cs="Times New Roman"/>
          <w:b/>
          <w:bCs/>
          <w:sz w:val="32"/>
        </w:rPr>
        <w:t>Prehľad</w:t>
      </w:r>
    </w:p>
    <w:p w:rsidR="00AF558A" w:rsidRPr="009B7E3F" w:rsidRDefault="00AF558A" w:rsidP="00CD3CDC">
      <w:pPr>
        <w:pStyle w:val="Default"/>
        <w:jc w:val="center"/>
        <w:rPr>
          <w:rFonts w:ascii="Times New Roman" w:hAnsi="Times New Roman" w:cs="Times New Roman"/>
          <w:sz w:val="32"/>
        </w:rPr>
      </w:pPr>
      <w:r w:rsidRPr="009B7E3F">
        <w:rPr>
          <w:rFonts w:ascii="Times New Roman" w:hAnsi="Times New Roman" w:cs="Times New Roman"/>
          <w:b/>
          <w:bCs/>
          <w:sz w:val="32"/>
        </w:rPr>
        <w:t>právnych služieb poskytovaných pre obec Rosina v roku 2015</w:t>
      </w:r>
    </w:p>
    <w:p w:rsidR="00CD3CDC" w:rsidRDefault="00CD3CDC" w:rsidP="00CD3CD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CD3CDC" w:rsidRDefault="00CD3CDC" w:rsidP="00CD3CD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460F5" w:rsidRDefault="00AF558A" w:rsidP="000460F5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  <w:b/>
          <w:bCs/>
        </w:rPr>
        <w:t>1. RO 201</w:t>
      </w:r>
      <w:r w:rsidR="000460F5">
        <w:rPr>
          <w:rFonts w:ascii="Times New Roman" w:hAnsi="Times New Roman" w:cs="Times New Roman"/>
          <w:b/>
          <w:bCs/>
        </w:rPr>
        <w:t xml:space="preserve">5-001 - Údržba ciest </w:t>
      </w:r>
      <w:r w:rsidRPr="00CD3CDC">
        <w:rPr>
          <w:rFonts w:ascii="Times New Roman" w:hAnsi="Times New Roman" w:cs="Times New Roman"/>
          <w:b/>
          <w:bCs/>
        </w:rPr>
        <w:t xml:space="preserve"> </w:t>
      </w:r>
    </w:p>
    <w:p w:rsidR="00AF558A" w:rsidRPr="00CD3CDC" w:rsidRDefault="00AF558A" w:rsidP="000460F5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</w:rPr>
        <w:t>Právne posúdenie zmluvy o vykonaní prác zimnej údržby komunikác</w:t>
      </w:r>
      <w:r w:rsidR="000460F5">
        <w:rPr>
          <w:rFonts w:ascii="Times New Roman" w:hAnsi="Times New Roman" w:cs="Times New Roman"/>
        </w:rPr>
        <w:t>ií č. 1/2014 zo dňa 30.10.2014 a p</w:t>
      </w:r>
      <w:r w:rsidRPr="00CD3CDC">
        <w:rPr>
          <w:rFonts w:ascii="Times New Roman" w:hAnsi="Times New Roman" w:cs="Times New Roman"/>
        </w:rPr>
        <w:t xml:space="preserve">ríprava návrhu zmluvy o zabezpečovaní komplexnej zimnej údržby komunikácií v obci Rosina v súlade so zák. č. 25/2006 Z. z. pre účely verejného obstarávania vo forme ponukového konania pre podlimitnú zákazku. </w:t>
      </w:r>
    </w:p>
    <w:p w:rsidR="000460F5" w:rsidRDefault="000460F5" w:rsidP="00CD3CD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460F5" w:rsidRDefault="00AF558A" w:rsidP="000460F5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  <w:b/>
          <w:bCs/>
        </w:rPr>
        <w:t xml:space="preserve">2. RO 2015-002 - nájom, kultúrny dom </w:t>
      </w:r>
    </w:p>
    <w:p w:rsidR="000460F5" w:rsidRDefault="00AF558A" w:rsidP="000460F5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</w:rPr>
        <w:t>Právne posúdenie zmluvy o nájme nebytových priestorov zo dňa 31.10.2011 v znení jej dodatku č. 1 zo dňa 30.09.2012, uzatvorených medzi obcou Rosina ako prenajímateľom</w:t>
      </w:r>
      <w:r w:rsidR="000460F5">
        <w:rPr>
          <w:rFonts w:ascii="Times New Roman" w:hAnsi="Times New Roman" w:cs="Times New Roman"/>
        </w:rPr>
        <w:t>.</w:t>
      </w:r>
    </w:p>
    <w:p w:rsidR="000460F5" w:rsidRDefault="000460F5" w:rsidP="000460F5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  <w:b/>
          <w:bCs/>
        </w:rPr>
        <w:t xml:space="preserve">3. RO 2015-003 – poradenstvo v pracovnoprávnej veci </w:t>
      </w: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</w:rPr>
        <w:t>Osobné konzultácie a poradenstvo.</w:t>
      </w: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  <w:b/>
          <w:bCs/>
        </w:rPr>
        <w:t xml:space="preserve">RO 2015-004 – Mediatel </w:t>
      </w:r>
    </w:p>
    <w:p w:rsidR="00AF558A" w:rsidRDefault="00AF558A" w:rsidP="009140E1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</w:rPr>
        <w:t xml:space="preserve">Písomné podanie spoločnosti MEDIATEL, spol. s r.o., predmetom ktorého je odpoveď obce Rosina na oznámenie o uzavretí zmluvy o uverejnení prezentácie obce spoločnosťou MEDIATEL, spol. s r.o. </w:t>
      </w:r>
    </w:p>
    <w:p w:rsidR="009140E1" w:rsidRPr="00CD3CDC" w:rsidRDefault="009140E1" w:rsidP="009140E1">
      <w:pPr>
        <w:pStyle w:val="Default"/>
        <w:jc w:val="both"/>
        <w:rPr>
          <w:rFonts w:ascii="Times New Roman" w:hAnsi="Times New Roman" w:cs="Times New Roman"/>
        </w:rPr>
      </w:pP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  <w:b/>
          <w:bCs/>
        </w:rPr>
        <w:t>5. RO 2015-005 - Lindst</w:t>
      </w:r>
      <w:r w:rsidR="009140E1">
        <w:rPr>
          <w:rFonts w:ascii="Times New Roman" w:hAnsi="Times New Roman" w:cs="Times New Roman"/>
          <w:b/>
          <w:bCs/>
        </w:rPr>
        <w:t xml:space="preserve">rom, prenájom rohoží </w:t>
      </w:r>
      <w:r w:rsidRPr="00CD3CDC">
        <w:rPr>
          <w:rFonts w:ascii="Times New Roman" w:hAnsi="Times New Roman" w:cs="Times New Roman"/>
          <w:b/>
          <w:bCs/>
        </w:rPr>
        <w:t xml:space="preserve"> </w:t>
      </w:r>
    </w:p>
    <w:p w:rsidR="00AF558A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</w:rPr>
        <w:t xml:space="preserve">Právne posúdenie zmluvy o servisnom prenájme rohoží zo dňa 17.12.2007, uzatvorenej medzi obcou Rosina ako nájomcom a spoločnosťou Lindström, s.r.o ako prenajímateľom, predmetom ktorej je nájom a pravidelná výmena, čistenie a doprava z a do práčovne rohoží MXW2 tmavohnedej farby v počte kusov 4. </w:t>
      </w:r>
    </w:p>
    <w:p w:rsidR="009140E1" w:rsidRPr="00CD3CDC" w:rsidRDefault="009140E1" w:rsidP="00CD3CDC">
      <w:pPr>
        <w:pStyle w:val="Default"/>
        <w:jc w:val="both"/>
        <w:rPr>
          <w:rFonts w:ascii="Times New Roman" w:hAnsi="Times New Roman" w:cs="Times New Roman"/>
        </w:rPr>
      </w:pP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  <w:b/>
          <w:bCs/>
        </w:rPr>
        <w:t xml:space="preserve">6. RO 2015-006 - poradenstvo v </w:t>
      </w:r>
      <w:r w:rsidR="009140E1">
        <w:rPr>
          <w:rFonts w:ascii="Times New Roman" w:hAnsi="Times New Roman" w:cs="Times New Roman"/>
          <w:b/>
          <w:bCs/>
        </w:rPr>
        <w:t xml:space="preserve">pracovnoprávnej veci </w:t>
      </w:r>
      <w:r w:rsidRPr="00CD3CDC">
        <w:rPr>
          <w:rFonts w:ascii="Times New Roman" w:hAnsi="Times New Roman" w:cs="Times New Roman"/>
          <w:b/>
          <w:bCs/>
        </w:rPr>
        <w:t xml:space="preserve"> </w:t>
      </w: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</w:rPr>
        <w:t xml:space="preserve">Osobné konzultácie a poradenstvo. </w:t>
      </w:r>
    </w:p>
    <w:p w:rsidR="009140E1" w:rsidRDefault="009140E1" w:rsidP="00CD3CD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  <w:b/>
          <w:bCs/>
        </w:rPr>
        <w:t xml:space="preserve">7. RO 2015-007 - zmluva na spracovanie zmien územného plánu </w:t>
      </w:r>
    </w:p>
    <w:p w:rsidR="009140E1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</w:rPr>
        <w:t xml:space="preserve">Právne posúdenie a pripomienkovanie návrhu zmluvy o spracovaní zmien a doplnkov č. 5 ÚP obce Rosina, ktorá zmluva je podkladom vzniku právneho vzťahu obce Rosina ako verejného obstarávateľa a záujemcu ako poskytovateľa zákazky „Spracovanie zmien a doplnkov č. 5 Územného plánu obce Rosina a jeho aktualizácia“ v súlade so zák. č. 25/2006 Z. z. o verejnom obstarávaní. </w:t>
      </w:r>
    </w:p>
    <w:p w:rsidR="009140E1" w:rsidRDefault="009140E1" w:rsidP="00CD3CDC">
      <w:pPr>
        <w:pStyle w:val="Default"/>
        <w:jc w:val="both"/>
        <w:rPr>
          <w:rFonts w:ascii="Times New Roman" w:hAnsi="Times New Roman" w:cs="Times New Roman"/>
        </w:rPr>
      </w:pP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  <w:b/>
          <w:bCs/>
        </w:rPr>
        <w:t xml:space="preserve">8. RO 2015-008 - výpoveď zmluvy o dielo </w:t>
      </w: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</w:rPr>
        <w:t>Stanovisko k možno</w:t>
      </w:r>
      <w:r w:rsidR="009140E1">
        <w:rPr>
          <w:rFonts w:ascii="Times New Roman" w:hAnsi="Times New Roman" w:cs="Times New Roman"/>
        </w:rPr>
        <w:t xml:space="preserve">stiam ukončenia zmluvy o dielo zo </w:t>
      </w:r>
      <w:r w:rsidRPr="00CD3CDC">
        <w:rPr>
          <w:rFonts w:ascii="Times New Roman" w:hAnsi="Times New Roman" w:cs="Times New Roman"/>
        </w:rPr>
        <w:t xml:space="preserve">dňa 01.01.2009. </w:t>
      </w:r>
    </w:p>
    <w:p w:rsidR="009140E1" w:rsidRDefault="009140E1" w:rsidP="00CD3CD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AF558A" w:rsidRPr="00CD3CDC" w:rsidRDefault="009B7E3F" w:rsidP="00CD3CD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9. RO 2015-009 – pohrebisko </w:t>
      </w:r>
      <w:r w:rsidR="00AF558A" w:rsidRPr="00CD3CDC">
        <w:rPr>
          <w:rFonts w:ascii="Times New Roman" w:hAnsi="Times New Roman" w:cs="Times New Roman"/>
          <w:b/>
          <w:bCs/>
        </w:rPr>
        <w:t xml:space="preserve"> </w:t>
      </w:r>
    </w:p>
    <w:p w:rsidR="009B7E3F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</w:rPr>
        <w:t>Stanovisko vo veci prevádzkovania pohrebiska a odpovede k otázkam obce Rosina súvisiacim s prevádzkovaním pohrebiska v katastrálnom území obce Rosina na základe zmluvy o prevádzkovaní pohrebísk</w:t>
      </w:r>
      <w:r w:rsidR="009B7E3F">
        <w:rPr>
          <w:rFonts w:ascii="Times New Roman" w:hAnsi="Times New Roman" w:cs="Times New Roman"/>
        </w:rPr>
        <w:t>.</w:t>
      </w:r>
    </w:p>
    <w:p w:rsidR="009B7E3F" w:rsidRDefault="009B7E3F" w:rsidP="00CD3CD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  <w:b/>
          <w:bCs/>
        </w:rPr>
        <w:t>10. RO 2015-010 - vrátenie vec</w:t>
      </w:r>
      <w:r w:rsidR="009733D4">
        <w:rPr>
          <w:rFonts w:ascii="Times New Roman" w:hAnsi="Times New Roman" w:cs="Times New Roman"/>
          <w:b/>
          <w:bCs/>
        </w:rPr>
        <w:t>í</w:t>
      </w:r>
      <w:r w:rsidRPr="00CD3CDC">
        <w:rPr>
          <w:rFonts w:ascii="Times New Roman" w:hAnsi="Times New Roman" w:cs="Times New Roman"/>
          <w:b/>
          <w:bCs/>
        </w:rPr>
        <w:t xml:space="preserve"> </w:t>
      </w:r>
    </w:p>
    <w:p w:rsidR="00AF558A" w:rsidRDefault="00AF558A" w:rsidP="009B7E3F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</w:rPr>
        <w:t>Písomná výzva na vydanie hnuteľných vecí vo vlastníctve obce Rosina, zverených mu na účely plnenia úloh vyplývajúcich z funkcie starostu obce</w:t>
      </w:r>
      <w:r w:rsidR="009B7E3F">
        <w:rPr>
          <w:rFonts w:ascii="Times New Roman" w:hAnsi="Times New Roman" w:cs="Times New Roman"/>
        </w:rPr>
        <w:t>.</w:t>
      </w:r>
      <w:r w:rsidRPr="00CD3CDC">
        <w:rPr>
          <w:rFonts w:ascii="Times New Roman" w:hAnsi="Times New Roman" w:cs="Times New Roman"/>
        </w:rPr>
        <w:t xml:space="preserve"> </w:t>
      </w:r>
    </w:p>
    <w:p w:rsidR="009B7E3F" w:rsidRPr="00CD3CDC" w:rsidRDefault="009B7E3F" w:rsidP="009B7E3F">
      <w:pPr>
        <w:pStyle w:val="Default"/>
        <w:jc w:val="both"/>
        <w:rPr>
          <w:rFonts w:ascii="Times New Roman" w:hAnsi="Times New Roman" w:cs="Times New Roman"/>
        </w:rPr>
      </w:pP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  <w:b/>
          <w:bCs/>
        </w:rPr>
        <w:t xml:space="preserve">11. RO 2015-011 - komunálny odpad </w:t>
      </w:r>
    </w:p>
    <w:p w:rsidR="00AF558A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</w:rPr>
        <w:t xml:space="preserve">Stanovisko k možnosti uzatvoriť dodatok k Rámcovej dohode č. 01/2014 o zbere, preprave a likvidácii komunálneho odpadu uzatvorenej dňa 24.06.2014 so spoločnosťou T+T, a.s., Žilina, týkajúceho sa zníženia počtu vývozov komunálneho odpadu v obci Rosina. </w:t>
      </w:r>
    </w:p>
    <w:p w:rsidR="009B7E3F" w:rsidRPr="00CD3CDC" w:rsidRDefault="009B7E3F" w:rsidP="00CD3CDC">
      <w:pPr>
        <w:pStyle w:val="Default"/>
        <w:jc w:val="both"/>
        <w:rPr>
          <w:rFonts w:ascii="Times New Roman" w:hAnsi="Times New Roman" w:cs="Times New Roman"/>
        </w:rPr>
      </w:pP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  <w:b/>
          <w:bCs/>
        </w:rPr>
        <w:lastRenderedPageBreak/>
        <w:t xml:space="preserve">12. RO 2015-012 - zriadenie spoločného stavebného úradu </w:t>
      </w:r>
    </w:p>
    <w:p w:rsidR="006E22F8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</w:rPr>
        <w:t>Právne posúdenie návrhu zmluvy o zriadení spoločného obecného úradu a následné písomné stanovisko k predmetnej zmluve s dôrazom na naše pripomienky a navrhované doplnenia zmluvy.</w:t>
      </w: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</w:rPr>
        <w:t xml:space="preserve"> </w:t>
      </w: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  <w:b/>
          <w:bCs/>
        </w:rPr>
        <w:t>13. RO 2015-013</w:t>
      </w:r>
      <w:r w:rsidR="006E22F8">
        <w:rPr>
          <w:rFonts w:ascii="Times New Roman" w:hAnsi="Times New Roman" w:cs="Times New Roman"/>
          <w:b/>
          <w:bCs/>
        </w:rPr>
        <w:t xml:space="preserve"> - zatepľovanie, ZoD </w:t>
      </w:r>
      <w:r w:rsidRPr="00CD3CDC">
        <w:rPr>
          <w:rFonts w:ascii="Times New Roman" w:hAnsi="Times New Roman" w:cs="Times New Roman"/>
          <w:b/>
          <w:bCs/>
        </w:rPr>
        <w:t xml:space="preserve"> </w:t>
      </w: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</w:rPr>
        <w:t xml:space="preserve">Príprava návrhu zmluvy o dielo, ktorá zmluva je podkladom vzniku právneho vzťahu obce Rosina ako verejného obstarávateľa a záujemcu ako poskytovateľa podlimitnej zákazky "Zateplenie jednotlivých pavilónov ZŠ Rosina" v súlade so zák. č. 25/2006 Z. z. o verejnom obstarávaní. </w:t>
      </w:r>
    </w:p>
    <w:p w:rsidR="006E22F8" w:rsidRDefault="006E22F8" w:rsidP="00CD3CD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  <w:b/>
          <w:bCs/>
        </w:rPr>
        <w:t xml:space="preserve">14. RO 2015-014 - generálna plná moc </w:t>
      </w:r>
    </w:p>
    <w:p w:rsidR="00AF558A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</w:rPr>
        <w:t xml:space="preserve">Úprava plnomocenstva udeleného najmä na zastupovanie obce Rosina vo vzťahu k polícii v trestnom konaní vedenom pre trestný čin poškodzovania cudzej veci podľa § 245 Tr. zák. </w:t>
      </w:r>
    </w:p>
    <w:p w:rsidR="006E22F8" w:rsidRPr="00CD3CDC" w:rsidRDefault="006E22F8" w:rsidP="00CD3CDC">
      <w:pPr>
        <w:pStyle w:val="Default"/>
        <w:jc w:val="both"/>
        <w:rPr>
          <w:rFonts w:ascii="Times New Roman" w:hAnsi="Times New Roman" w:cs="Times New Roman"/>
        </w:rPr>
      </w:pPr>
    </w:p>
    <w:p w:rsidR="00AF558A" w:rsidRPr="00CD3CDC" w:rsidRDefault="00156DA3" w:rsidP="00CD3CD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15. RO 2015-015 - </w:t>
      </w:r>
      <w:r w:rsidR="00AF558A" w:rsidRPr="00CD3CDC">
        <w:rPr>
          <w:rFonts w:ascii="Times New Roman" w:hAnsi="Times New Roman" w:cs="Times New Roman"/>
          <w:b/>
          <w:bCs/>
        </w:rPr>
        <w:t xml:space="preserve">spor - presunuté do Op 105-15 </w:t>
      </w:r>
    </w:p>
    <w:p w:rsidR="00AF558A" w:rsidRPr="00CD3CDC" w:rsidRDefault="00155543" w:rsidP="00CD3CD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AF558A" w:rsidRPr="00CD3CDC">
        <w:rPr>
          <w:rFonts w:ascii="Times New Roman" w:hAnsi="Times New Roman" w:cs="Times New Roman"/>
        </w:rPr>
        <w:t xml:space="preserve">údne </w:t>
      </w:r>
      <w:r w:rsidR="007361AA">
        <w:rPr>
          <w:rFonts w:ascii="Times New Roman" w:hAnsi="Times New Roman" w:cs="Times New Roman"/>
        </w:rPr>
        <w:t>konanie na Okresnom súde Žilina</w:t>
      </w:r>
      <w:r>
        <w:rPr>
          <w:rFonts w:ascii="Times New Roman" w:hAnsi="Times New Roman" w:cs="Times New Roman"/>
        </w:rPr>
        <w:t xml:space="preserve"> - p</w:t>
      </w:r>
      <w:r w:rsidR="00AF558A" w:rsidRPr="00CD3CDC">
        <w:rPr>
          <w:rFonts w:ascii="Times New Roman" w:hAnsi="Times New Roman" w:cs="Times New Roman"/>
        </w:rPr>
        <w:t xml:space="preserve">redmetom súdneho konania je vydanie bezdôvodného obohatenia a právo zodpovedajúce vecnému bremenu, kde má byť oprávneným z vecného bremena obec Rosina. </w:t>
      </w:r>
    </w:p>
    <w:p w:rsidR="007361AA" w:rsidRDefault="007361AA" w:rsidP="00CD3CDC">
      <w:pPr>
        <w:pStyle w:val="Default"/>
        <w:jc w:val="both"/>
        <w:rPr>
          <w:rFonts w:ascii="Times New Roman" w:hAnsi="Times New Roman" w:cs="Times New Roman"/>
        </w:rPr>
      </w:pPr>
    </w:p>
    <w:p w:rsidR="00AF558A" w:rsidRPr="00CD3CDC" w:rsidRDefault="00156DA3" w:rsidP="00CD3CD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16. RO 2015-016 –</w:t>
      </w:r>
      <w:r w:rsidR="00AF558A" w:rsidRPr="00CD3CDC">
        <w:rPr>
          <w:rFonts w:ascii="Times New Roman" w:hAnsi="Times New Roman" w:cs="Times New Roman"/>
          <w:b/>
          <w:bCs/>
        </w:rPr>
        <w:t xml:space="preserve">úraz na m. kom </w:t>
      </w:r>
    </w:p>
    <w:p w:rsidR="00AF558A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</w:rPr>
        <w:t>Písomné vyjadrenie obce Rosina k žiadosti o poskytnutie stanoviska obce k stavu miest</w:t>
      </w:r>
      <w:r w:rsidR="00155543">
        <w:rPr>
          <w:rFonts w:ascii="Times New Roman" w:hAnsi="Times New Roman" w:cs="Times New Roman"/>
        </w:rPr>
        <w:t xml:space="preserve">nych komunikácií vzhľadom na </w:t>
      </w:r>
      <w:r w:rsidRPr="00CD3CDC">
        <w:rPr>
          <w:rFonts w:ascii="Times New Roman" w:hAnsi="Times New Roman" w:cs="Times New Roman"/>
        </w:rPr>
        <w:t xml:space="preserve"> úraz údajne vzniknutý pri prechode cez miestnu komunikáciu na ulici Stará v obci Rosina dňa 29.01.2015. </w:t>
      </w:r>
    </w:p>
    <w:p w:rsidR="007361AA" w:rsidRPr="00CD3CDC" w:rsidRDefault="007361AA" w:rsidP="00CD3CDC">
      <w:pPr>
        <w:pStyle w:val="Default"/>
        <w:jc w:val="both"/>
        <w:rPr>
          <w:rFonts w:ascii="Times New Roman" w:hAnsi="Times New Roman" w:cs="Times New Roman"/>
        </w:rPr>
      </w:pP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  <w:b/>
          <w:bCs/>
        </w:rPr>
        <w:t>17. RO</w:t>
      </w:r>
      <w:r w:rsidR="00156DA3">
        <w:rPr>
          <w:rFonts w:ascii="Times New Roman" w:hAnsi="Times New Roman" w:cs="Times New Roman"/>
          <w:b/>
          <w:bCs/>
        </w:rPr>
        <w:t xml:space="preserve"> 2015-017 - kúpa automobilu CAS</w:t>
      </w:r>
      <w:r w:rsidRPr="00CD3CDC">
        <w:rPr>
          <w:rFonts w:ascii="Times New Roman" w:hAnsi="Times New Roman" w:cs="Times New Roman"/>
          <w:b/>
          <w:bCs/>
        </w:rPr>
        <w:t xml:space="preserve"> </w:t>
      </w:r>
    </w:p>
    <w:p w:rsidR="00975D05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</w:rPr>
        <w:t>Príprava návrhu kúpnej zmluvy, na základe ktorej obec Rosina vystupuje ako kupujúci, a predmetom ktorej je kúpa hnuteľnej veci – motorového cisternového vozidla CAS 11, značkyTatra T815</w:t>
      </w:r>
      <w:r w:rsidR="00975D05">
        <w:rPr>
          <w:rFonts w:ascii="Times New Roman" w:hAnsi="Times New Roman" w:cs="Times New Roman"/>
        </w:rPr>
        <w:t>.</w:t>
      </w:r>
      <w:r w:rsidRPr="00CD3CDC">
        <w:rPr>
          <w:rFonts w:ascii="Times New Roman" w:hAnsi="Times New Roman" w:cs="Times New Roman"/>
        </w:rPr>
        <w:t xml:space="preserve"> </w:t>
      </w:r>
    </w:p>
    <w:p w:rsidR="00975D05" w:rsidRDefault="00975D05" w:rsidP="00CD3CDC">
      <w:pPr>
        <w:pStyle w:val="Default"/>
        <w:jc w:val="both"/>
        <w:rPr>
          <w:rFonts w:ascii="Times New Roman" w:hAnsi="Times New Roman" w:cs="Times New Roman"/>
        </w:rPr>
      </w:pP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  <w:b/>
          <w:bCs/>
        </w:rPr>
        <w:t xml:space="preserve">18. RO 2015-018 - ohlásenie prevádzkarne obci </w:t>
      </w: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</w:rPr>
        <w:t xml:space="preserve">Osobné konzultácie a poradenstvo. </w:t>
      </w:r>
    </w:p>
    <w:p w:rsidR="00975D05" w:rsidRDefault="00975D05" w:rsidP="00CD3CD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AF558A" w:rsidRDefault="00AF558A" w:rsidP="00CD3CDC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CD3CDC">
        <w:rPr>
          <w:rFonts w:ascii="Times New Roman" w:hAnsi="Times New Roman" w:cs="Times New Roman"/>
          <w:b/>
          <w:bCs/>
        </w:rPr>
        <w:t>19. RO 2015-019 - nájo</w:t>
      </w:r>
      <w:r w:rsidR="00975D05">
        <w:rPr>
          <w:rFonts w:ascii="Times New Roman" w:hAnsi="Times New Roman" w:cs="Times New Roman"/>
          <w:b/>
          <w:bCs/>
        </w:rPr>
        <w:t xml:space="preserve">mné zmluvy – dodatky </w:t>
      </w:r>
      <w:r w:rsidRPr="00CD3CDC">
        <w:rPr>
          <w:rFonts w:ascii="Times New Roman" w:hAnsi="Times New Roman" w:cs="Times New Roman"/>
          <w:b/>
          <w:bCs/>
        </w:rPr>
        <w:t xml:space="preserve"> </w:t>
      </w: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</w:rPr>
        <w:t xml:space="preserve">Príprava návrhu dodatku č. 1 ku zmluve o nájme nebytových priestorov zo dňa 01.01.2012. Na základe označenej zmluvy o nájme obec Rosina ako prenajímateľ prenecháva do užívania nájomcu nebytové priestory nachádzajúce sa v budove Požiarnej zbrojnice v obci Rosina, konkrétne ide o priestory zubného laboratória o výmere 30,7 m2, pričom súčasťou nájmu sú aj spoločné nebytové priestory (chodba a WC) nachádzajúce sa pri laboratóriu. Predmetom dodatku č. 1 je zmena doby nájmu na dobu neurčitú a úprava príslušného ustanovenia zmluvy (čl. 2 zmluvy) dotknutého touto zmenou. </w:t>
      </w: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</w:rPr>
        <w:t xml:space="preserve">Príprava návrhu dodatku č. 4 ku zmluve o nájme nebytových priestorov zo dňa 24.03.1995. Na základe označenej zmluvy o nájme obec Rosina ako prenajímateľ prenecháva do užívania nájomcu nebytové priestory nachádzajúce sa v budove Požiarnej zbrojnice v obci Rosina, konkrétne ide o priestory detskej ambulancie s čakárňou o výmere 56 m2, pričom súčasťou nájmu sú aj spoločné nebytové priestory (chodba a WC) nachádzajúce sa pri ambulancii. Predmetom dodatku č. 4 je zmena doby nájmu na dobu neurčitú a úprava príslušného ustanovenia zmluvy (čl. 2 zmluvy) dotknutého touto zmenou. </w:t>
      </w:r>
    </w:p>
    <w:p w:rsidR="007E3D1C" w:rsidRDefault="007E3D1C" w:rsidP="00CD3CD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  <w:b/>
          <w:bCs/>
        </w:rPr>
        <w:t xml:space="preserve">20. RO 2015-020 - ZOD, kotolňa </w:t>
      </w: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</w:rPr>
        <w:t xml:space="preserve">Príprava návrhu zmluvy o dielo, ktorá zmluva je podkladom vzniku právneho vzťahu obce Rosina ako verejného obstarávateľa a záujemcu ako poskytovateľa zákazky "Rekonštrukcia kotolne v kultúrnom dome v obci Rosina" v súlade so zák. č. 25/2006 Z. z. o verejnom obstarávaní. </w:t>
      </w:r>
    </w:p>
    <w:p w:rsidR="007E3D1C" w:rsidRDefault="007E3D1C" w:rsidP="00CD3CD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E3D1C" w:rsidRDefault="007E3D1C" w:rsidP="00CD3CD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E3D1C" w:rsidRDefault="007E3D1C" w:rsidP="00CD3CD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878B8" w:rsidRDefault="003878B8" w:rsidP="00CD3CD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878B8" w:rsidRDefault="003878B8" w:rsidP="00CD3CD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  <w:b/>
          <w:bCs/>
        </w:rPr>
        <w:lastRenderedPageBreak/>
        <w:t xml:space="preserve">21. RO 2015-021 - koncesia, kuchyňa </w:t>
      </w: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</w:rPr>
        <w:t xml:space="preserve">Príprava návrhu zmluvy o prevádzkovaní kuchyne a zabezpečovaní služieb stravovania uzatvorenej podľa § 269 ods. 2 Obchodného zákonníka, § 9c ods. 3 písm. e) zák. č. 138/1991 Zb. a § 15 zák. č. 25/2006 Z. z. v súlade s oznámením o vyhlásení verejnej obchodnej súťaže„Koncesia na služby“ - koncesia na užívanie nebytových priestorov (kuchyne a obslužných priestorov) v kultúrnom dome obce Rosina a zabezpečenie prevádzky kuchyne a služby stravovania pre verejnosť a vybraných občanov obce Rosina. </w:t>
      </w:r>
    </w:p>
    <w:p w:rsidR="007E3D1C" w:rsidRDefault="007E3D1C" w:rsidP="00CD3CD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E3D1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  <w:b/>
          <w:bCs/>
        </w:rPr>
        <w:t xml:space="preserve">22. RO 2015-022 - zmluva, dovoz stravy </w:t>
      </w: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</w:rPr>
        <w:t xml:space="preserve">Príprava návrhu dodatku č. 1 ku zmluve o dovoze stravy uzatvorenej dňa 07.01.2009 medzi obcou Rosina ako zriaďovateľom ZŠ s MŠ Rosina, ktorej súčasťou je Školská jedáleň („dodávateľ“) a obcou Višňové ako zriaďovateľom a prevádzkovateľom školskej výdajne jedla („prevádzkovateľ“). </w:t>
      </w: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</w:rPr>
        <w:t xml:space="preserve">Predmetom dodatku bola zmena príslušného ustanovenia zmluvy v časti prevádzkových a režijných nákladov na prípravu jedla mesačne a paušálnej náhrady nákladov na dovoz jedla. </w:t>
      </w:r>
    </w:p>
    <w:p w:rsidR="007E3D1C" w:rsidRDefault="007E3D1C" w:rsidP="00CD3CD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  <w:b/>
          <w:bCs/>
        </w:rPr>
        <w:t>23. RO 2015-02</w:t>
      </w:r>
      <w:r w:rsidR="003878B8">
        <w:rPr>
          <w:rFonts w:ascii="Times New Roman" w:hAnsi="Times New Roman" w:cs="Times New Roman"/>
          <w:b/>
          <w:bCs/>
        </w:rPr>
        <w:t xml:space="preserve">3 – neplatnosť nájomnej zmluvy </w:t>
      </w:r>
      <w:r w:rsidRPr="00CD3CDC">
        <w:rPr>
          <w:rFonts w:ascii="Times New Roman" w:hAnsi="Times New Roman" w:cs="Times New Roman"/>
          <w:b/>
          <w:bCs/>
        </w:rPr>
        <w:t xml:space="preserve"> </w:t>
      </w: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</w:rPr>
        <w:t xml:space="preserve">Stanovisko k absolútnej neplatnosti nájomnej zmluvy, predmetom ktorej je nájom nebytových priestorov v kultúrnom dome v obci Rosina a návrh možných riešení na vyporiadanie vzájomných vzťahov. </w:t>
      </w:r>
    </w:p>
    <w:p w:rsidR="007E3D1C" w:rsidRDefault="007E3D1C" w:rsidP="00CD3CD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  <w:b/>
          <w:bCs/>
        </w:rPr>
        <w:t>24. RO 2015-024 – pora</w:t>
      </w:r>
      <w:r w:rsidR="007E3D1C">
        <w:rPr>
          <w:rFonts w:ascii="Times New Roman" w:hAnsi="Times New Roman" w:cs="Times New Roman"/>
          <w:b/>
          <w:bCs/>
        </w:rPr>
        <w:t xml:space="preserve">denstvo v pracovnoprávnej veci </w:t>
      </w:r>
      <w:r w:rsidRPr="00CD3CDC">
        <w:rPr>
          <w:rFonts w:ascii="Times New Roman" w:hAnsi="Times New Roman" w:cs="Times New Roman"/>
          <w:b/>
          <w:bCs/>
        </w:rPr>
        <w:t xml:space="preserve"> </w:t>
      </w: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</w:rPr>
        <w:t xml:space="preserve">Osobné konzultácie a poradenstvo. </w:t>
      </w:r>
    </w:p>
    <w:p w:rsidR="007E3D1C" w:rsidRDefault="007E3D1C" w:rsidP="00CD3CD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  <w:b/>
          <w:bCs/>
        </w:rPr>
        <w:t xml:space="preserve">25. RO 2015-025 – pripomienkovanie rámcovej kúpnej zmluvy </w:t>
      </w:r>
    </w:p>
    <w:p w:rsidR="00AF558A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</w:rPr>
        <w:t xml:space="preserve">Právne posúdenie a pripomienkovanie návrhu rámcovej kúpnej zmluvy so spoločnosťou PAPERA s.r.o., predmetom ktorej sú dodávky tovaru. </w:t>
      </w:r>
    </w:p>
    <w:p w:rsidR="007E3D1C" w:rsidRPr="00CD3CDC" w:rsidRDefault="007E3D1C" w:rsidP="00CD3CDC">
      <w:pPr>
        <w:pStyle w:val="Default"/>
        <w:jc w:val="both"/>
        <w:rPr>
          <w:rFonts w:ascii="Times New Roman" w:hAnsi="Times New Roman" w:cs="Times New Roman"/>
        </w:rPr>
      </w:pPr>
    </w:p>
    <w:p w:rsidR="005B5AFB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  <w:b/>
          <w:bCs/>
        </w:rPr>
        <w:t xml:space="preserve">26. RO 2015-026 – trestné oznámenie – čierna skládka </w:t>
      </w:r>
    </w:p>
    <w:p w:rsidR="00AF558A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</w:rPr>
        <w:t xml:space="preserve">Právne posúdenie a príprava trestného oznámenia vo veci čiernej skládky pneumatík v blízkosti odkaliska v Rosine. </w:t>
      </w:r>
    </w:p>
    <w:p w:rsidR="005B5AFB" w:rsidRPr="00CD3CDC" w:rsidRDefault="005B5AFB" w:rsidP="00CD3CDC">
      <w:pPr>
        <w:pStyle w:val="Default"/>
        <w:jc w:val="both"/>
        <w:rPr>
          <w:rFonts w:ascii="Times New Roman" w:hAnsi="Times New Roman" w:cs="Times New Roman"/>
        </w:rPr>
      </w:pPr>
    </w:p>
    <w:p w:rsidR="005B5AFB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  <w:b/>
          <w:bCs/>
        </w:rPr>
        <w:t xml:space="preserve">27. RO 2015-027 – odvolanie vo veci odkaliska </w:t>
      </w: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</w:rPr>
        <w:t xml:space="preserve">Právne posúdenie a príprava odvolania proti rozhodnutiu o podstatnej zmene integrovaného povolenia č. 3063-34205/2007/Kun/770650104 zo dňa 23.10.2007 na vykonávanie činností v prevádzke „Výroba tepla a elektrickej energie“, pre prevádzkovateľa Žilinská teplárenská, a.s., Žilina. </w:t>
      </w:r>
    </w:p>
    <w:p w:rsidR="005B5AFB" w:rsidRDefault="005B5AFB" w:rsidP="00CD3CD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  <w:b/>
          <w:bCs/>
        </w:rPr>
        <w:t xml:space="preserve">28. RO 2015-028 – rekonštrukcia – oplotenie </w:t>
      </w:r>
    </w:p>
    <w:p w:rsidR="00AF558A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</w:rPr>
        <w:t xml:space="preserve">Príprava návrhu odpovede pre žiadateľov vo veci požadovanej rekonštrukcie oplotenia, na ktorom je umiestnený priľahlý chodník k Základnej škole s materskou školou Rosina. </w:t>
      </w:r>
    </w:p>
    <w:p w:rsidR="009677A3" w:rsidRPr="00CD3CDC" w:rsidRDefault="009677A3" w:rsidP="00CD3CDC">
      <w:pPr>
        <w:pStyle w:val="Default"/>
        <w:jc w:val="both"/>
        <w:rPr>
          <w:rFonts w:ascii="Times New Roman" w:hAnsi="Times New Roman" w:cs="Times New Roman"/>
        </w:rPr>
      </w:pP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  <w:b/>
          <w:bCs/>
        </w:rPr>
        <w:t xml:space="preserve">29. RO 2015-029 – príprava vyjadrenia k auditu obce Rosina </w:t>
      </w: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  <w:b/>
          <w:bCs/>
        </w:rPr>
        <w:t xml:space="preserve">RO 2015-030 – zmluva o nájme nebytových priestorov na spoločenské akcie </w:t>
      </w: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</w:rPr>
        <w:t xml:space="preserve">Príprava zmluvy o krátkodobom nájme nebytových priestorov nachádzajúcich sa v kultúrnom dome v obci Rosina na účely organizovania spoločenských alebo kultúrnych akcií (oslavy, svadby, kary a pod.). </w:t>
      </w:r>
    </w:p>
    <w:p w:rsidR="009677A3" w:rsidRDefault="009677A3" w:rsidP="00CD3CD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8E14DC" w:rsidRDefault="00AF558A" w:rsidP="00CD3CDC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CD3CDC">
        <w:rPr>
          <w:rFonts w:ascii="Times New Roman" w:hAnsi="Times New Roman" w:cs="Times New Roman"/>
          <w:b/>
          <w:bCs/>
        </w:rPr>
        <w:t xml:space="preserve">31. RO 2015-031 – zmluva o dielo </w:t>
      </w:r>
    </w:p>
    <w:p w:rsidR="008E14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</w:rPr>
        <w:t>Právne posúdenie zmluvy o dielo, predmetom ktorej je vybudovanie parkovacej plochy</w:t>
      </w:r>
      <w:r w:rsidR="008E14DC">
        <w:rPr>
          <w:rFonts w:ascii="Times New Roman" w:hAnsi="Times New Roman" w:cs="Times New Roman"/>
        </w:rPr>
        <w:t>.</w:t>
      </w:r>
      <w:r w:rsidRPr="00CD3CDC">
        <w:rPr>
          <w:rFonts w:ascii="Times New Roman" w:hAnsi="Times New Roman" w:cs="Times New Roman"/>
        </w:rPr>
        <w:t xml:space="preserve"> </w:t>
      </w:r>
    </w:p>
    <w:p w:rsidR="008E14DC" w:rsidRDefault="008E14DC" w:rsidP="00CD3CDC">
      <w:pPr>
        <w:pStyle w:val="Default"/>
        <w:jc w:val="both"/>
        <w:rPr>
          <w:rFonts w:ascii="Times New Roman" w:hAnsi="Times New Roman" w:cs="Times New Roman"/>
        </w:rPr>
      </w:pP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  <w:b/>
          <w:bCs/>
        </w:rPr>
        <w:t xml:space="preserve">32. RO 2015-032 – dohoda o zodpovednosti za škodu </w:t>
      </w: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</w:rPr>
        <w:t xml:space="preserve">Príprava návrhu dohody o zodpovednosti za škodu v súvislosti s užívaním nebytových priestorov nachádzajúcich sa v kultúrnom dome v obci Rosina a riadnym uzamykaním týchto nebytových priestorov, ako aj vchodových dverí do kultúrneho domu, tak, aby obci nevznikla škoda spojená s prípadným neoprávneným vstupom tretích osôb do kultúrneho domu. </w:t>
      </w:r>
    </w:p>
    <w:p w:rsidR="009677A3" w:rsidRDefault="009677A3" w:rsidP="00CD3CD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  <w:b/>
          <w:bCs/>
        </w:rPr>
        <w:t xml:space="preserve">33. RO 2015-033 – zrážky zo mzdy, stravné lístky </w:t>
      </w:r>
    </w:p>
    <w:p w:rsidR="00AF558A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</w:rPr>
        <w:t xml:space="preserve">Poradenstvo a príprava dohody o zrážkach zo mzdy vo výške zodpovedajúcej časti nákladov na stravovacie poukážky pre zamestnanca, ktoré má podľa ustanovení Zákonníka práce uhrádzať zamestnanec. </w:t>
      </w:r>
    </w:p>
    <w:p w:rsidR="009677A3" w:rsidRPr="00CD3CDC" w:rsidRDefault="009677A3" w:rsidP="00CD3CDC">
      <w:pPr>
        <w:pStyle w:val="Default"/>
        <w:jc w:val="both"/>
        <w:rPr>
          <w:rFonts w:ascii="Times New Roman" w:hAnsi="Times New Roman" w:cs="Times New Roman"/>
        </w:rPr>
      </w:pP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  <w:b/>
          <w:bCs/>
        </w:rPr>
        <w:t xml:space="preserve">34. RO 2015-034 – zmluva o budúcej nájomnej zmluve </w:t>
      </w:r>
    </w:p>
    <w:p w:rsidR="009677A3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</w:rPr>
        <w:t xml:space="preserve">Príprava návrhu zmluvy o uzatvorení budúcej nájomnej zmluvy v súvislosti so zmenou formy poskytovania zdravotníckej starostlivosti. </w:t>
      </w:r>
    </w:p>
    <w:p w:rsidR="008E14DC" w:rsidRDefault="008E14DC" w:rsidP="00CD3CD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  <w:b/>
          <w:bCs/>
        </w:rPr>
        <w:t xml:space="preserve">35. RO 2015-035 – nájomná zmluva – Slovenský pozemkový fond </w:t>
      </w: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</w:rPr>
        <w:t xml:space="preserve">Právne posúdenie a pripomienkovanie návrhu nájomnej zmluvy č. 02308/2015-PNZ-P40875/15.00 medzi Slovenským pozemkovým fondom ako prenajímateľom a obcou Rosina ako nájomcom na účely užívania prenajatých pozemkov ako prístupovej cesty. </w:t>
      </w:r>
    </w:p>
    <w:p w:rsidR="005611C9" w:rsidRDefault="005611C9" w:rsidP="00CD3CD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  <w:b/>
          <w:bCs/>
        </w:rPr>
        <w:t xml:space="preserve">36. RO 2015-036 – poradenstvo v pracovnoprávnej veci </w:t>
      </w:r>
    </w:p>
    <w:p w:rsidR="005611C9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</w:rPr>
        <w:t>Poradenstvo a príprava návrhu dohody o skončení pracovného pomeru.</w:t>
      </w: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</w:rPr>
        <w:t xml:space="preserve"> </w:t>
      </w: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  <w:b/>
          <w:bCs/>
        </w:rPr>
        <w:t xml:space="preserve">37. RO 2015-037 – prevádzkovanie plážového volejbalového ihriska </w:t>
      </w:r>
    </w:p>
    <w:p w:rsidR="00AF558A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</w:rPr>
        <w:t xml:space="preserve">Príprava dohôd vo veci užívania a prevádzkovania plážového ihriska v obci Rosina, príprava prevádzkového poriadku plážového volejbalového ihriska s tým súvisiace osobné konzultácie a poradenstvo. </w:t>
      </w:r>
    </w:p>
    <w:p w:rsidR="005611C9" w:rsidRPr="00CD3CDC" w:rsidRDefault="005611C9" w:rsidP="00CD3CDC">
      <w:pPr>
        <w:pStyle w:val="Default"/>
        <w:jc w:val="both"/>
        <w:rPr>
          <w:rFonts w:ascii="Times New Roman" w:hAnsi="Times New Roman" w:cs="Times New Roman"/>
        </w:rPr>
      </w:pP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  <w:b/>
          <w:bCs/>
        </w:rPr>
        <w:t xml:space="preserve">38. RO 2015-038 – mandátna zmluva v súvislosti s projektom osvetlenia v obci Rosina </w:t>
      </w:r>
    </w:p>
    <w:p w:rsidR="005611C9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</w:rPr>
        <w:t>Právne posúdenie a pripomienkovanie mandátnej zmluvy so spoločnosťou MP Profit, s.r.o. na účely zabezpečenia a vykonania verejného obstarávania pri zadávaní zákazky na zhotoveniediela – modernizácia verejného osvetlenia v obci Rosina. Právne posúdenie a pripomienkovanie návrhu zmluvy o manažmente projektu, predmetom ktorej je spracovanie a komplexné odborné poradenstvo súvisiace s podaním žiadosti o nenávratný finančný príspevok na projekt modernizácie verejného osvetlenia.</w:t>
      </w: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</w:rPr>
        <w:t xml:space="preserve"> </w:t>
      </w: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  <w:b/>
          <w:bCs/>
        </w:rPr>
        <w:t xml:space="preserve">39. RO 2015-039 – poradenstvo v pracovnoprávnej veci </w:t>
      </w:r>
    </w:p>
    <w:p w:rsidR="00AF558A" w:rsidRPr="00CD3CDC" w:rsidRDefault="00AF558A" w:rsidP="00CD3CDC">
      <w:pPr>
        <w:pStyle w:val="Default"/>
        <w:jc w:val="both"/>
        <w:rPr>
          <w:rFonts w:ascii="Times New Roman" w:hAnsi="Times New Roman" w:cs="Times New Roman"/>
        </w:rPr>
      </w:pPr>
      <w:r w:rsidRPr="00CD3CDC">
        <w:rPr>
          <w:rFonts w:ascii="Times New Roman" w:hAnsi="Times New Roman" w:cs="Times New Roman"/>
        </w:rPr>
        <w:t>Poradenstvo a príprava návrhu dohody o skončení pracovného pomeru.</w:t>
      </w:r>
    </w:p>
    <w:sectPr w:rsidR="00AF558A" w:rsidRPr="00CD3CDC" w:rsidSect="008204FE">
      <w:pgSz w:w="11906" w:h="17338"/>
      <w:pgMar w:top="1207" w:right="1063" w:bottom="627" w:left="120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C20"/>
    <w:multiLevelType w:val="hybridMultilevel"/>
    <w:tmpl w:val="42BEDB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E67B6"/>
    <w:multiLevelType w:val="hybridMultilevel"/>
    <w:tmpl w:val="2B0606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F558A"/>
    <w:rsid w:val="000460F5"/>
    <w:rsid w:val="00155543"/>
    <w:rsid w:val="00156DA3"/>
    <w:rsid w:val="001B16D5"/>
    <w:rsid w:val="001B6B14"/>
    <w:rsid w:val="0026579C"/>
    <w:rsid w:val="003878B8"/>
    <w:rsid w:val="005611C9"/>
    <w:rsid w:val="005B5AFB"/>
    <w:rsid w:val="006B261C"/>
    <w:rsid w:val="006E22F8"/>
    <w:rsid w:val="007361AA"/>
    <w:rsid w:val="007D3105"/>
    <w:rsid w:val="007E3D1C"/>
    <w:rsid w:val="008533AC"/>
    <w:rsid w:val="008E14DC"/>
    <w:rsid w:val="009140E1"/>
    <w:rsid w:val="009677A3"/>
    <w:rsid w:val="009733D4"/>
    <w:rsid w:val="00975D05"/>
    <w:rsid w:val="009B7E3F"/>
    <w:rsid w:val="00A471C4"/>
    <w:rsid w:val="00A52111"/>
    <w:rsid w:val="00AF558A"/>
    <w:rsid w:val="00BF657A"/>
    <w:rsid w:val="00CD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6579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F558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1580</Words>
  <Characters>9012</Characters>
  <Application>Microsoft Office Word</Application>
  <DocSecurity>0</DocSecurity>
  <Lines>75</Lines>
  <Paragraphs>21</Paragraphs>
  <ScaleCrop>false</ScaleCrop>
  <Company/>
  <LinksUpToDate>false</LinksUpToDate>
  <CharactersWithSpaces>10571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PC2014</dc:creator>
  <cp:lastModifiedBy>PC2014</cp:lastModifiedBy>
  <cp:revision>21</cp:revision>
  <dcterms:created xsi:type="dcterms:W3CDTF">2015-09-03T05:43:00Z</dcterms:created>
  <dcterms:modified xsi:type="dcterms:W3CDTF">2015-09-03T09:00:00Z</dcterms:modified>
</cp:coreProperties>
</file>