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ED5" w:rsidRDefault="00C67ED5" w:rsidP="00073112">
      <w:pPr>
        <w:autoSpaceDE w:val="0"/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Zmluva</w:t>
      </w:r>
    </w:p>
    <w:p w:rsidR="00C67ED5" w:rsidRPr="00163FEF" w:rsidRDefault="00C67ED5" w:rsidP="00073112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  <w:r w:rsidRPr="00163FEF">
        <w:rPr>
          <w:b/>
          <w:bCs/>
          <w:sz w:val="28"/>
          <w:szCs w:val="28"/>
        </w:rPr>
        <w:t>o poskytnutí finan</w:t>
      </w:r>
      <w:r w:rsidRPr="00163FEF">
        <w:rPr>
          <w:sz w:val="28"/>
          <w:szCs w:val="28"/>
        </w:rPr>
        <w:t>č</w:t>
      </w:r>
      <w:r w:rsidRPr="00163FEF">
        <w:rPr>
          <w:b/>
          <w:bCs/>
          <w:sz w:val="28"/>
          <w:szCs w:val="28"/>
        </w:rPr>
        <w:t>nej dotácie z rozpo</w:t>
      </w:r>
      <w:r w:rsidRPr="00163FEF">
        <w:rPr>
          <w:sz w:val="28"/>
          <w:szCs w:val="28"/>
        </w:rPr>
        <w:t>č</w:t>
      </w:r>
      <w:r w:rsidRPr="00163FEF">
        <w:rPr>
          <w:b/>
          <w:bCs/>
          <w:sz w:val="28"/>
          <w:szCs w:val="28"/>
        </w:rPr>
        <w:t xml:space="preserve">tu obce </w:t>
      </w:r>
      <w:r w:rsidR="00DF4D5D" w:rsidRPr="00163FEF">
        <w:rPr>
          <w:b/>
          <w:bCs/>
          <w:sz w:val="28"/>
          <w:szCs w:val="28"/>
        </w:rPr>
        <w:t>Rosina v roku 2014</w:t>
      </w:r>
    </w:p>
    <w:p w:rsidR="00C67ED5" w:rsidRDefault="00C67ED5" w:rsidP="00073112">
      <w:pPr>
        <w:autoSpaceDE w:val="0"/>
        <w:spacing w:line="276" w:lineRule="auto"/>
        <w:jc w:val="center"/>
        <w:rPr>
          <w:b/>
          <w:bCs/>
        </w:rPr>
      </w:pPr>
      <w:r>
        <w:t>Č</w:t>
      </w:r>
      <w:r>
        <w:rPr>
          <w:b/>
          <w:bCs/>
        </w:rPr>
        <w:t>íslo</w:t>
      </w:r>
      <w:r w:rsidR="00554BD6">
        <w:rPr>
          <w:b/>
          <w:bCs/>
        </w:rPr>
        <w:t xml:space="preserve"> zmluvy o poskytnutí dotácie : 5</w:t>
      </w:r>
      <w:r w:rsidR="00DF4D5D">
        <w:rPr>
          <w:b/>
          <w:bCs/>
        </w:rPr>
        <w:t>/2014</w:t>
      </w:r>
    </w:p>
    <w:p w:rsidR="00C67ED5" w:rsidRDefault="00C67ED5" w:rsidP="00C67ED5">
      <w:pPr>
        <w:autoSpaceDE w:val="0"/>
        <w:rPr>
          <w:b/>
          <w:bCs/>
        </w:rPr>
      </w:pPr>
    </w:p>
    <w:p w:rsidR="00554BD6" w:rsidRDefault="00C67ED5" w:rsidP="00554BD6">
      <w:pPr>
        <w:rPr>
          <w:sz w:val="22"/>
          <w:szCs w:val="22"/>
        </w:rPr>
      </w:pPr>
      <w:r>
        <w:rPr>
          <w:b/>
          <w:bCs/>
        </w:rPr>
        <w:t>Oblas</w:t>
      </w:r>
      <w:r w:rsidR="000252BB">
        <w:t>ť</w:t>
      </w:r>
      <w:r>
        <w:rPr>
          <w:b/>
          <w:bCs/>
        </w:rPr>
        <w:t xml:space="preserve">: </w:t>
      </w:r>
      <w:r w:rsidR="00554BD6">
        <w:rPr>
          <w:sz w:val="22"/>
          <w:szCs w:val="22"/>
        </w:rPr>
        <w:t>Tvorba a ochrana životného prostredia a ochrana zdravia obyvateľstva,</w:t>
      </w: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  <w:rPr>
          <w:b/>
          <w:bCs/>
        </w:rPr>
      </w:pPr>
      <w:r>
        <w:rPr>
          <w:b/>
          <w:bCs/>
        </w:rPr>
        <w:t>OBEC ROSINA</w:t>
      </w:r>
    </w:p>
    <w:p w:rsidR="00C67ED5" w:rsidRDefault="00C67ED5" w:rsidP="00C67ED5">
      <w:pPr>
        <w:autoSpaceDE w:val="0"/>
      </w:pPr>
      <w:r>
        <w:t>Rosina č. 167, 013 22  Rosina</w:t>
      </w:r>
    </w:p>
    <w:p w:rsidR="00C67ED5" w:rsidRDefault="00DF4D5D" w:rsidP="00C67ED5">
      <w:pPr>
        <w:autoSpaceDE w:val="0"/>
      </w:pPr>
      <w:r>
        <w:t>zastúpená</w:t>
      </w:r>
      <w:r w:rsidR="00C67ED5">
        <w:t xml:space="preserve"> starostom: Jaroslav Zábojník</w:t>
      </w:r>
    </w:p>
    <w:p w:rsidR="00C67ED5" w:rsidRDefault="00C67ED5" w:rsidP="00C67ED5">
      <w:pPr>
        <w:autoSpaceDE w:val="0"/>
      </w:pPr>
      <w:r>
        <w:t xml:space="preserve">bankové spojenie: </w:t>
      </w:r>
      <w:r w:rsidR="00163FEF">
        <w:t>20228432/0200 VÚB Žilina</w:t>
      </w:r>
    </w:p>
    <w:p w:rsidR="00163FEF" w:rsidRDefault="00163FEF" w:rsidP="00C67ED5">
      <w:pPr>
        <w:autoSpaceDE w:val="0"/>
      </w:pPr>
      <w:r>
        <w:t>IČO: 00647519</w:t>
      </w:r>
    </w:p>
    <w:p w:rsidR="00C67ED5" w:rsidRDefault="00C67ED5" w:rsidP="00C67ED5">
      <w:pPr>
        <w:autoSpaceDE w:val="0"/>
      </w:pPr>
      <w:r>
        <w:t xml:space="preserve">DIČ: </w:t>
      </w:r>
      <w:r w:rsidR="00163FEF">
        <w:t>2020638917</w:t>
      </w:r>
    </w:p>
    <w:p w:rsidR="00C67ED5" w:rsidRDefault="00C67ED5" w:rsidP="00C67ED5">
      <w:pPr>
        <w:autoSpaceDE w:val="0"/>
      </w:pPr>
      <w:r>
        <w:t>ako poskytovateľ dotácie (ďalej iba „obec“)</w:t>
      </w:r>
    </w:p>
    <w:p w:rsidR="00C67ED5" w:rsidRDefault="00C67ED5" w:rsidP="00C67ED5">
      <w:pPr>
        <w:autoSpaceDE w:val="0"/>
      </w:pPr>
      <w:r>
        <w:t>a</w:t>
      </w:r>
    </w:p>
    <w:p w:rsidR="00C67ED5" w:rsidRDefault="00C67ED5" w:rsidP="00C67ED5">
      <w:pPr>
        <w:autoSpaceDE w:val="0"/>
        <w:rPr>
          <w:b/>
          <w:bCs/>
        </w:rPr>
      </w:pPr>
      <w:r>
        <w:rPr>
          <w:b/>
          <w:bCs/>
        </w:rPr>
        <w:t xml:space="preserve">Príjemca: </w:t>
      </w:r>
    </w:p>
    <w:p w:rsidR="00C67ED5" w:rsidRDefault="00C67ED5" w:rsidP="00C67ED5">
      <w:pPr>
        <w:autoSpaceDE w:val="0"/>
        <w:rPr>
          <w:b/>
          <w:bCs/>
        </w:rPr>
      </w:pPr>
      <w:r>
        <w:rPr>
          <w:b/>
          <w:bCs/>
        </w:rPr>
        <w:t xml:space="preserve">Názov: </w:t>
      </w:r>
      <w:r w:rsidR="005E69B3">
        <w:rPr>
          <w:b/>
          <w:bCs/>
        </w:rPr>
        <w:t xml:space="preserve"> </w:t>
      </w:r>
      <w:r w:rsidR="00554BD6">
        <w:rPr>
          <w:b/>
          <w:bCs/>
        </w:rPr>
        <w:t>Slovenský zväz chovateľov poštových holubov, Základná organizácia</w:t>
      </w:r>
      <w:r w:rsidR="000252BB">
        <w:rPr>
          <w:b/>
          <w:bCs/>
        </w:rPr>
        <w:t xml:space="preserve"> </w:t>
      </w:r>
      <w:r>
        <w:rPr>
          <w:b/>
          <w:bCs/>
        </w:rPr>
        <w:t>Rosina</w:t>
      </w:r>
    </w:p>
    <w:p w:rsidR="00C67ED5" w:rsidRDefault="00C67ED5" w:rsidP="00C67ED5">
      <w:pPr>
        <w:autoSpaceDE w:val="0"/>
      </w:pPr>
      <w:r>
        <w:t xml:space="preserve">Právna forma: </w:t>
      </w:r>
    </w:p>
    <w:p w:rsidR="00C67ED5" w:rsidRDefault="00C67ED5" w:rsidP="00C67ED5">
      <w:pPr>
        <w:autoSpaceDE w:val="0"/>
      </w:pPr>
      <w:r>
        <w:t>adresa sídla:</w:t>
      </w:r>
      <w:r w:rsidR="00073112">
        <w:t xml:space="preserve"> Rosina</w:t>
      </w:r>
      <w:r w:rsidR="005E69B3">
        <w:t xml:space="preserve"> 013 22</w:t>
      </w:r>
    </w:p>
    <w:p w:rsidR="00C67ED5" w:rsidRDefault="005E69B3" w:rsidP="00C67ED5">
      <w:pPr>
        <w:autoSpaceDE w:val="0"/>
      </w:pPr>
      <w:r>
        <w:t>zastúpená</w:t>
      </w:r>
      <w:r w:rsidR="00C67ED5">
        <w:t>:</w:t>
      </w:r>
      <w:r w:rsidR="00073112">
        <w:t xml:space="preserve"> </w:t>
      </w:r>
      <w:r w:rsidR="00554BD6">
        <w:t>Viliam Kováčik</w:t>
      </w:r>
    </w:p>
    <w:p w:rsidR="00C67ED5" w:rsidRDefault="00C67ED5" w:rsidP="00C67ED5">
      <w:pPr>
        <w:autoSpaceDE w:val="0"/>
      </w:pPr>
      <w:r>
        <w:t>IČO:</w:t>
      </w:r>
      <w:r w:rsidR="000252BB">
        <w:t xml:space="preserve"> </w:t>
      </w:r>
      <w:r w:rsidR="00554BD6">
        <w:t>5201317777</w:t>
      </w:r>
    </w:p>
    <w:p w:rsidR="00073112" w:rsidRDefault="000252BB" w:rsidP="00C67ED5">
      <w:pPr>
        <w:autoSpaceDE w:val="0"/>
      </w:pPr>
      <w:r>
        <w:t xml:space="preserve">DIČ: </w:t>
      </w:r>
    </w:p>
    <w:p w:rsidR="000252BB" w:rsidRDefault="00C67ED5" w:rsidP="00C67ED5">
      <w:pPr>
        <w:autoSpaceDE w:val="0"/>
      </w:pPr>
      <w:r>
        <w:t>bankové spojenie:</w:t>
      </w:r>
      <w:r w:rsidR="00073112">
        <w:t xml:space="preserve"> </w:t>
      </w:r>
      <w:r w:rsidR="000252BB">
        <w:t xml:space="preserve">                              </w:t>
      </w:r>
      <w:r>
        <w:t xml:space="preserve">číslo účtu: </w:t>
      </w:r>
    </w:p>
    <w:p w:rsidR="00C67ED5" w:rsidRDefault="00C67ED5" w:rsidP="00C67ED5">
      <w:pPr>
        <w:autoSpaceDE w:val="0"/>
      </w:pPr>
      <w:r>
        <w:t>ako príjemca dotácie (ďalej iba „príjemca“)</w:t>
      </w: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  <w:jc w:val="both"/>
        <w:rPr>
          <w:bCs/>
        </w:rPr>
      </w:pPr>
      <w:r>
        <w:rPr>
          <w:bCs/>
        </w:rPr>
        <w:t xml:space="preserve">uzavreli v zmysle § 51 zákona č. 40/1964 Zb. Občianskeho zákonníka v znení neskorších predpisov v nadväznosti na ustanovenia § 7 zákona č. 583/2004 Z. z. o rozpočtových pravidlách územnej samosprávy o zmene a doplnení niektorých zákonov v znení neskorších predpisov a </w:t>
      </w:r>
      <w:r w:rsidR="00DF4D5D">
        <w:rPr>
          <w:bCs/>
        </w:rPr>
        <w:t>Všeobecne záväzného nariadenia</w:t>
      </w:r>
      <w:r w:rsidR="00497D06">
        <w:rPr>
          <w:bCs/>
        </w:rPr>
        <w:t xml:space="preserve"> o poskytovaní dotácie</w:t>
      </w:r>
      <w:r w:rsidR="00DF4D5D">
        <w:rPr>
          <w:bCs/>
        </w:rPr>
        <w:t xml:space="preserve"> z roku 2007</w:t>
      </w:r>
      <w:r>
        <w:rPr>
          <w:bCs/>
        </w:rPr>
        <w:t>, ktorým sa určuje metodika poskyt</w:t>
      </w:r>
      <w:r w:rsidR="00DF4D5D">
        <w:rPr>
          <w:bCs/>
        </w:rPr>
        <w:t>ovania dotácií z rozpočtu obce</w:t>
      </w:r>
      <w:r>
        <w:rPr>
          <w:bCs/>
        </w:rPr>
        <w:t xml:space="preserve"> túto </w:t>
      </w:r>
    </w:p>
    <w:p w:rsidR="00C67ED5" w:rsidRDefault="00C67ED5" w:rsidP="00C67ED5">
      <w:pPr>
        <w:autoSpaceDE w:val="0"/>
        <w:rPr>
          <w:bCs/>
        </w:rPr>
      </w:pP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Zmluvu o poskytnutí dotácie z rozpočtu </w:t>
      </w:r>
      <w:r w:rsidR="00DF4D5D">
        <w:rPr>
          <w:b/>
          <w:bCs/>
        </w:rPr>
        <w:t>obce</w:t>
      </w:r>
      <w:r>
        <w:rPr>
          <w:b/>
          <w:bCs/>
        </w:rPr>
        <w:t xml:space="preserve"> v roku 20</w:t>
      </w:r>
      <w:r w:rsidR="00DF4D5D">
        <w:rPr>
          <w:b/>
          <w:bCs/>
        </w:rPr>
        <w:t>14</w:t>
      </w: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I.</w:t>
      </w: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Predmet zmluvy</w:t>
      </w: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  <w:r>
        <w:t xml:space="preserve">1. </w:t>
      </w:r>
      <w:r w:rsidR="004E6CD0">
        <w:t xml:space="preserve">Obec Rosina v zmysle Uznesenia </w:t>
      </w:r>
      <w:r>
        <w:t>OZ č.</w:t>
      </w:r>
      <w:r w:rsidR="00497D06">
        <w:t xml:space="preserve"> </w:t>
      </w:r>
      <w:r w:rsidR="00497D06" w:rsidRPr="00497D06">
        <w:t>16/8/2013</w:t>
      </w:r>
      <w:r w:rsidR="00497D06">
        <w:t xml:space="preserve"> zo dňa 13.12.2013 </w:t>
      </w:r>
      <w:r>
        <w:t>poskytuje príjemcovi</w:t>
      </w:r>
    </w:p>
    <w:p w:rsidR="00C67ED5" w:rsidRDefault="00C67ED5" w:rsidP="00C67ED5">
      <w:pPr>
        <w:autoSpaceDE w:val="0"/>
      </w:pPr>
      <w:r>
        <w:t xml:space="preserve">finančnú dotáciu vo výške </w:t>
      </w:r>
      <w:r w:rsidR="00554BD6">
        <w:rPr>
          <w:b/>
        </w:rPr>
        <w:t>3</w:t>
      </w:r>
      <w:r w:rsidR="005E69B3">
        <w:rPr>
          <w:b/>
        </w:rPr>
        <w:t>00</w:t>
      </w:r>
      <w:r w:rsidR="004E6CD0" w:rsidRPr="00497D06">
        <w:rPr>
          <w:b/>
        </w:rPr>
        <w:t xml:space="preserve">,- </w:t>
      </w:r>
      <w:r w:rsidRPr="00497D06">
        <w:rPr>
          <w:b/>
        </w:rPr>
        <w:t>eur</w:t>
      </w:r>
      <w:r>
        <w:rPr>
          <w:b/>
          <w:bCs/>
        </w:rPr>
        <w:t xml:space="preserve">, </w:t>
      </w:r>
      <w:r>
        <w:t xml:space="preserve">slovom </w:t>
      </w:r>
      <w:r w:rsidR="00554BD6">
        <w:t>tri</w:t>
      </w:r>
      <w:r w:rsidR="005E69B3">
        <w:t xml:space="preserve">sto </w:t>
      </w:r>
      <w:r w:rsidRPr="00497D06">
        <w:rPr>
          <w:bCs/>
        </w:rPr>
        <w:t>EUR</w:t>
      </w:r>
      <w:r>
        <w:t>.</w:t>
      </w:r>
    </w:p>
    <w:p w:rsidR="00C67ED5" w:rsidRDefault="00C67ED5" w:rsidP="00C67ED5">
      <w:pPr>
        <w:autoSpaceDE w:val="0"/>
      </w:pPr>
      <w:r>
        <w:t>2. Dotácia bude použitá na náklady spojené s realizáciou projektu:</w:t>
      </w:r>
    </w:p>
    <w:p w:rsidR="00C67ED5" w:rsidRDefault="00C67ED5" w:rsidP="00C67ED5">
      <w:pPr>
        <w:autoSpaceDE w:val="0"/>
      </w:pPr>
      <w:r>
        <w:t>„</w:t>
      </w:r>
      <w:r w:rsidR="005E69B3">
        <w:t>činnosť organizácie, organizovanie</w:t>
      </w:r>
      <w:r w:rsidR="00554BD6">
        <w:t xml:space="preserve"> vlastných súťaží a regionálnej výstavy</w:t>
      </w:r>
      <w:r>
        <w:t>“.</w:t>
      </w:r>
    </w:p>
    <w:p w:rsidR="00C67ED5" w:rsidRDefault="00C67ED5" w:rsidP="00C67ED5">
      <w:pPr>
        <w:autoSpaceDE w:val="0"/>
      </w:pPr>
      <w:r>
        <w:t>3. Príjemca vyhlasuje, že finančnú dotáciu uvedenú v ods. 1 tohto článku prijíma.</w:t>
      </w:r>
    </w:p>
    <w:p w:rsidR="00C67ED5" w:rsidRDefault="00C67ED5" w:rsidP="00C67ED5">
      <w:pPr>
        <w:autoSpaceDE w:val="0"/>
        <w:ind w:left="360"/>
      </w:pPr>
    </w:p>
    <w:p w:rsidR="00C67ED5" w:rsidRDefault="00C67ED5" w:rsidP="00C67ED5">
      <w:pPr>
        <w:autoSpaceDE w:val="0"/>
        <w:jc w:val="center"/>
      </w:pPr>
      <w:r>
        <w:rPr>
          <w:b/>
          <w:bCs/>
        </w:rPr>
        <w:t>II</w:t>
      </w:r>
      <w:r>
        <w:t>.</w:t>
      </w: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Spôsob platby</w:t>
      </w:r>
    </w:p>
    <w:p w:rsidR="00C67ED5" w:rsidRDefault="00C67ED5" w:rsidP="00C67ED5">
      <w:pPr>
        <w:autoSpaceDE w:val="0"/>
        <w:jc w:val="center"/>
        <w:rPr>
          <w:b/>
          <w:bCs/>
        </w:rPr>
      </w:pPr>
    </w:p>
    <w:p w:rsidR="00C67ED5" w:rsidRDefault="00C67ED5" w:rsidP="00073112">
      <w:pPr>
        <w:autoSpaceDE w:val="0"/>
        <w:jc w:val="both"/>
      </w:pPr>
      <w:r>
        <w:t>1. Finančná dotácia bude poskytnutá bezhotovostným prevodom z účtu obce  na</w:t>
      </w:r>
      <w:r w:rsidR="00073112">
        <w:t xml:space="preserve"> </w:t>
      </w:r>
      <w:r>
        <w:t xml:space="preserve">účet príjemcu </w:t>
      </w:r>
      <w:r w:rsidR="00497D06">
        <w:t xml:space="preserve">alebo v hotovosti z pokladne </w:t>
      </w:r>
      <w:r>
        <w:t>na základe tejto zmluvy jednorazovo (alebo v splátkach).</w:t>
      </w:r>
    </w:p>
    <w:p w:rsidR="00C67ED5" w:rsidRDefault="00C67ED5" w:rsidP="00C67ED5">
      <w:pPr>
        <w:autoSpaceDE w:val="0"/>
      </w:pPr>
    </w:p>
    <w:p w:rsidR="00163FEF" w:rsidRDefault="00163FEF" w:rsidP="00C67ED5">
      <w:pPr>
        <w:autoSpaceDE w:val="0"/>
        <w:jc w:val="center"/>
        <w:rPr>
          <w:b/>
          <w:bCs/>
        </w:rPr>
      </w:pPr>
    </w:p>
    <w:p w:rsidR="00163FEF" w:rsidRDefault="00163FEF" w:rsidP="00C67ED5">
      <w:pPr>
        <w:autoSpaceDE w:val="0"/>
        <w:jc w:val="center"/>
        <w:rPr>
          <w:b/>
          <w:bCs/>
        </w:rPr>
      </w:pP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III.</w:t>
      </w: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Iné dohodnuté podmienky</w:t>
      </w:r>
    </w:p>
    <w:p w:rsidR="00C67ED5" w:rsidRDefault="00C67ED5" w:rsidP="00163FEF">
      <w:pPr>
        <w:autoSpaceDE w:val="0"/>
        <w:jc w:val="both"/>
        <w:rPr>
          <w:b/>
          <w:bCs/>
        </w:rPr>
      </w:pPr>
    </w:p>
    <w:p w:rsidR="00C67ED5" w:rsidRDefault="00C67ED5" w:rsidP="00163FEF">
      <w:pPr>
        <w:autoSpaceDE w:val="0"/>
        <w:jc w:val="both"/>
      </w:pPr>
      <w:r>
        <w:t>1. Príjemca sa zaväzuje použiť poskytnutú finančnú dotáciu na účely uvedené v</w:t>
      </w:r>
      <w:r w:rsidR="00073112">
        <w:t> </w:t>
      </w:r>
      <w:r>
        <w:t>tejto</w:t>
      </w:r>
      <w:r w:rsidR="00073112">
        <w:t xml:space="preserve"> </w:t>
      </w:r>
      <w:r>
        <w:t>zmluve.</w:t>
      </w:r>
    </w:p>
    <w:p w:rsidR="00497D06" w:rsidRDefault="00497D06" w:rsidP="00163FEF">
      <w:pPr>
        <w:autoSpaceDE w:val="0"/>
        <w:jc w:val="both"/>
      </w:pPr>
      <w:r>
        <w:t>2. Obec sa zaväzuje poskytnúť dotáciu prijímateľovi do 7 dní odo dňa podpísania zmluvy.</w:t>
      </w:r>
    </w:p>
    <w:p w:rsidR="00C67ED5" w:rsidRDefault="00497D06" w:rsidP="00163FEF">
      <w:pPr>
        <w:autoSpaceDE w:val="0"/>
        <w:jc w:val="both"/>
      </w:pPr>
      <w:r>
        <w:t>3</w:t>
      </w:r>
      <w:r w:rsidR="00C67ED5">
        <w:t>. Príjemca sa zaväzuje, že na všetkých propagačných materiáloch a pri propagácii aktivít</w:t>
      </w:r>
    </w:p>
    <w:p w:rsidR="00C67ED5" w:rsidRDefault="00C67ED5" w:rsidP="00163FEF">
      <w:pPr>
        <w:autoSpaceDE w:val="0"/>
        <w:jc w:val="both"/>
      </w:pPr>
      <w:r>
        <w:t>súvisiacich s realizáciou projektu, na ktorý bola dotácia poskytnutá, uvedie, že projekt</w:t>
      </w:r>
      <w:r w:rsidR="00163FEF">
        <w:t xml:space="preserve"> </w:t>
      </w:r>
      <w:r>
        <w:t>bol realizova</w:t>
      </w:r>
      <w:r w:rsidR="00163FEF">
        <w:t xml:space="preserve">ný s finančným príspevkom </w:t>
      </w:r>
      <w:r>
        <w:t>obce.</w:t>
      </w:r>
    </w:p>
    <w:p w:rsidR="00C67ED5" w:rsidRDefault="00497D06" w:rsidP="00163FEF">
      <w:pPr>
        <w:autoSpaceDE w:val="0"/>
        <w:jc w:val="both"/>
      </w:pPr>
      <w:r>
        <w:t>4</w:t>
      </w:r>
      <w:r w:rsidR="00C67ED5">
        <w:t xml:space="preserve">. </w:t>
      </w:r>
      <w:r>
        <w:t>O</w:t>
      </w:r>
      <w:r w:rsidR="00C67ED5">
        <w:t>bec si vyhradzuje právo kontroly použitia pridelených finančných</w:t>
      </w:r>
      <w:r>
        <w:t xml:space="preserve"> </w:t>
      </w:r>
      <w:r w:rsidR="00C67ED5">
        <w:t>prostriedkov.</w:t>
      </w:r>
    </w:p>
    <w:p w:rsidR="00C67ED5" w:rsidRDefault="00497D06" w:rsidP="00163FEF">
      <w:pPr>
        <w:autoSpaceDE w:val="0"/>
        <w:jc w:val="both"/>
      </w:pPr>
      <w:r>
        <w:t>5</w:t>
      </w:r>
      <w:r w:rsidR="00C67ED5">
        <w:t xml:space="preserve">. Príjemca je povinný finančnú dotáciu vyčerpať do </w:t>
      </w:r>
      <w:r w:rsidR="00A26E1C">
        <w:t>15.12.2014</w:t>
      </w:r>
    </w:p>
    <w:p w:rsidR="00C67ED5" w:rsidRDefault="00497D06" w:rsidP="00163FEF">
      <w:pPr>
        <w:autoSpaceDE w:val="0"/>
        <w:jc w:val="both"/>
      </w:pPr>
      <w:r>
        <w:t>6</w:t>
      </w:r>
      <w:r w:rsidR="00163FEF">
        <w:t xml:space="preserve">. </w:t>
      </w:r>
      <w:r w:rsidR="00C67ED5">
        <w:t>Príjemca je povinný predložiť doklady</w:t>
      </w:r>
      <w:r w:rsidR="00163FEF">
        <w:t xml:space="preserve"> (kópie faktúr, účtovných dokladov a pod.)</w:t>
      </w:r>
      <w:r w:rsidR="00C67ED5">
        <w:t xml:space="preserve"> o účelovom čerpaní poskytnutej</w:t>
      </w:r>
      <w:r w:rsidR="00163FEF">
        <w:t xml:space="preserve"> </w:t>
      </w:r>
      <w:r w:rsidR="00C67ED5">
        <w:t xml:space="preserve">dotácie </w:t>
      </w:r>
      <w:r w:rsidR="00163FEF">
        <w:t xml:space="preserve">do 30 dní </w:t>
      </w:r>
      <w:r w:rsidR="00C67ED5">
        <w:t xml:space="preserve">najneskôr však do  </w:t>
      </w:r>
      <w:r w:rsidR="004E6CD0">
        <w:t>15.12.2014.</w:t>
      </w:r>
    </w:p>
    <w:p w:rsidR="00073112" w:rsidRDefault="00073112" w:rsidP="00163FEF">
      <w:pPr>
        <w:autoSpaceDE w:val="0"/>
        <w:jc w:val="both"/>
      </w:pPr>
      <w:r>
        <w:t>7. Príjemca je povinný spolu so zúčtovaním poskytnutej d</w:t>
      </w:r>
      <w:r w:rsidR="0012520C">
        <w:t>otácie podľa odseku 6</w:t>
      </w:r>
      <w:r>
        <w:t xml:space="preserve"> tohto článku predložiť stručné zhodnotenie účelu jeho použitia (písomnú správu).</w:t>
      </w:r>
    </w:p>
    <w:p w:rsidR="00C67ED5" w:rsidRDefault="00073112" w:rsidP="00163FEF">
      <w:pPr>
        <w:autoSpaceDE w:val="0"/>
        <w:jc w:val="both"/>
      </w:pPr>
      <w:r>
        <w:t>8</w:t>
      </w:r>
      <w:r w:rsidR="00C67ED5">
        <w:t>. Príjemca, ktorý nepredlo</w:t>
      </w:r>
      <w:r w:rsidR="00A26E1C">
        <w:t xml:space="preserve">ží zúčtovanie finančnej dotácie, </w:t>
      </w:r>
      <w:r w:rsidR="00C67ED5">
        <w:t>použije</w:t>
      </w:r>
      <w:r w:rsidR="00A26E1C">
        <w:t xml:space="preserve"> ju</w:t>
      </w:r>
      <w:r w:rsidR="00C67ED5">
        <w:t xml:space="preserve"> na iný účel</w:t>
      </w:r>
      <w:r w:rsidR="00A26E1C">
        <w:t xml:space="preserve"> alebo nezrealizuje podujatie</w:t>
      </w:r>
      <w:r w:rsidR="00C67ED5">
        <w:t>, ako</w:t>
      </w:r>
      <w:r w:rsidR="00497D06">
        <w:t xml:space="preserve"> </w:t>
      </w:r>
      <w:r w:rsidR="00C67ED5">
        <w:t>je v tejto zmluve stanovené, je povinný finančnú dotáciu vrátiť na účet obce</w:t>
      </w:r>
      <w:r>
        <w:t xml:space="preserve"> č. 20228432/0200 (VÚB Žilina)</w:t>
      </w:r>
      <w:r w:rsidR="00C67ED5">
        <w:t>,</w:t>
      </w:r>
      <w:r w:rsidR="00497D06">
        <w:t xml:space="preserve"> </w:t>
      </w:r>
      <w:r w:rsidR="00C67ED5">
        <w:t>najneskôr do 15.</w:t>
      </w:r>
      <w:r w:rsidR="00497D06">
        <w:t>12</w:t>
      </w:r>
      <w:r w:rsidR="00C67ED5">
        <w:t>.20</w:t>
      </w:r>
      <w:r w:rsidR="00A26E1C">
        <w:t>14.</w:t>
      </w: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IV.</w:t>
      </w:r>
    </w:p>
    <w:p w:rsidR="00C67ED5" w:rsidRDefault="00C67ED5" w:rsidP="00C67ED5">
      <w:pPr>
        <w:autoSpaceDE w:val="0"/>
        <w:jc w:val="center"/>
        <w:rPr>
          <w:b/>
          <w:bCs/>
        </w:rPr>
      </w:pPr>
      <w:r>
        <w:rPr>
          <w:b/>
          <w:bCs/>
        </w:rPr>
        <w:t>Závere</w:t>
      </w:r>
      <w:r>
        <w:t>č</w:t>
      </w:r>
      <w:r>
        <w:rPr>
          <w:b/>
          <w:bCs/>
        </w:rPr>
        <w:t>né ustanovenia</w:t>
      </w:r>
    </w:p>
    <w:p w:rsidR="00C67ED5" w:rsidRDefault="00C67ED5" w:rsidP="00C67ED5">
      <w:pPr>
        <w:autoSpaceDE w:val="0"/>
        <w:rPr>
          <w:b/>
          <w:bCs/>
        </w:rPr>
      </w:pPr>
    </w:p>
    <w:p w:rsidR="00C67ED5" w:rsidRDefault="00C67ED5" w:rsidP="00C67ED5">
      <w:pPr>
        <w:autoSpaceDE w:val="0"/>
      </w:pPr>
      <w:r>
        <w:t>1. Príjemca je povinný pri obstarávaní tovarov, služieb a verejných prác postupovať podľa</w:t>
      </w:r>
    </w:p>
    <w:p w:rsidR="00C67ED5" w:rsidRDefault="00C67ED5" w:rsidP="00C67ED5">
      <w:pPr>
        <w:autoSpaceDE w:val="0"/>
      </w:pPr>
      <w:r>
        <w:t>platného zákona o verejnom obstarávaní, ak mu takúto povinnosť zákon ukladá.</w:t>
      </w:r>
    </w:p>
    <w:p w:rsidR="00C67ED5" w:rsidRDefault="00C67ED5" w:rsidP="00C67ED5">
      <w:pPr>
        <w:autoSpaceDE w:val="0"/>
      </w:pPr>
      <w:r>
        <w:t>2. Obidve zmluvné strany vyhlasujú, že sa zhodli na celom obsahu zmluvy, čo potvrdzujú</w:t>
      </w:r>
    </w:p>
    <w:p w:rsidR="00C67ED5" w:rsidRDefault="00C67ED5" w:rsidP="00C67ED5">
      <w:pPr>
        <w:autoSpaceDE w:val="0"/>
      </w:pPr>
      <w:r>
        <w:t>svojím podpisom.</w:t>
      </w:r>
    </w:p>
    <w:p w:rsidR="00C67ED5" w:rsidRDefault="00C67ED5" w:rsidP="00C67ED5">
      <w:pPr>
        <w:autoSpaceDE w:val="0"/>
      </w:pPr>
      <w:r>
        <w:t>3. Táto zmluva nadobúda platnosť dňom podpisu oboch zmluvných strán a účinnosť</w:t>
      </w:r>
    </w:p>
    <w:p w:rsidR="00C67ED5" w:rsidRDefault="00C67ED5" w:rsidP="00C67ED5">
      <w:pPr>
        <w:autoSpaceDE w:val="0"/>
      </w:pPr>
      <w:r>
        <w:t>od</w:t>
      </w:r>
      <w:r w:rsidR="00497D06">
        <w:t xml:space="preserve"> 28.1.2014.</w:t>
      </w:r>
    </w:p>
    <w:p w:rsidR="00C67ED5" w:rsidRDefault="00C67ED5" w:rsidP="00C67ED5">
      <w:pPr>
        <w:autoSpaceDE w:val="0"/>
      </w:pPr>
      <w:r>
        <w:t xml:space="preserve">4. Táto zmluva je vyhotovená v </w:t>
      </w:r>
      <w:r w:rsidR="00C67CAB">
        <w:t xml:space="preserve">3 exemplároch, z ktorých </w:t>
      </w:r>
      <w:r>
        <w:t>obec obdrží 2 rovnopisy</w:t>
      </w:r>
      <w:r w:rsidR="008C7AD9">
        <w:t xml:space="preserve"> </w:t>
      </w:r>
      <w:r>
        <w:t>a príjemca obdrží 1 rovnopis.</w:t>
      </w: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  <w:r>
        <w:t xml:space="preserve">V </w:t>
      </w:r>
      <w:r w:rsidR="00497D06">
        <w:t>Rosine</w:t>
      </w:r>
      <w:r>
        <w:t xml:space="preserve"> dňa </w:t>
      </w:r>
      <w:r w:rsidR="00497D06">
        <w:t>27.1.2014</w:t>
      </w: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</w:p>
    <w:p w:rsidR="00C67ED5" w:rsidRDefault="00C67ED5" w:rsidP="00C67ED5">
      <w:pPr>
        <w:autoSpaceDE w:val="0"/>
      </w:pPr>
      <w:r>
        <w:t>Za obec:                                                                        Za príjemcu</w:t>
      </w:r>
    </w:p>
    <w:p w:rsidR="00C67ED5" w:rsidRDefault="00C67ED5" w:rsidP="00C67ED5"/>
    <w:p w:rsidR="00C67ED5" w:rsidRDefault="00C67ED5" w:rsidP="00C67ED5"/>
    <w:p w:rsidR="00C67ED5" w:rsidRDefault="00C67ED5" w:rsidP="00C67ED5">
      <w:r>
        <w:t>.............................................................                                    ......................................................</w:t>
      </w:r>
    </w:p>
    <w:p w:rsidR="00C67ED5" w:rsidRDefault="00C67ED5" w:rsidP="00C67ED5">
      <w:pPr>
        <w:pStyle w:val="Nzov"/>
        <w:rPr>
          <w:rFonts w:ascii="Times New Roman" w:hAnsi="Times New Roman"/>
        </w:rPr>
      </w:pPr>
    </w:p>
    <w:p w:rsidR="00D52B14" w:rsidRDefault="00554BD6"/>
    <w:sectPr w:rsidR="00D52B14" w:rsidSect="001F0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67ED5"/>
    <w:rsid w:val="000252BB"/>
    <w:rsid w:val="00073112"/>
    <w:rsid w:val="0012520C"/>
    <w:rsid w:val="00163FEF"/>
    <w:rsid w:val="001F0F35"/>
    <w:rsid w:val="00497D06"/>
    <w:rsid w:val="004E6CD0"/>
    <w:rsid w:val="00554BD6"/>
    <w:rsid w:val="00575346"/>
    <w:rsid w:val="005E69B3"/>
    <w:rsid w:val="00774C4A"/>
    <w:rsid w:val="00825B2A"/>
    <w:rsid w:val="008C7AD9"/>
    <w:rsid w:val="0099044F"/>
    <w:rsid w:val="00A26E1C"/>
    <w:rsid w:val="00A40ABA"/>
    <w:rsid w:val="00B942BA"/>
    <w:rsid w:val="00BA69B8"/>
    <w:rsid w:val="00BC1BAB"/>
    <w:rsid w:val="00C67CAB"/>
    <w:rsid w:val="00C67ED5"/>
    <w:rsid w:val="00D875F4"/>
    <w:rsid w:val="00DF4D5D"/>
    <w:rsid w:val="00E97539"/>
    <w:rsid w:val="00F0555D"/>
    <w:rsid w:val="00F21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67E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qFormat/>
    <w:rsid w:val="00C67ED5"/>
    <w:pPr>
      <w:jc w:val="center"/>
    </w:pPr>
    <w:rPr>
      <w:rFonts w:ascii="Arial" w:hAnsi="Arial"/>
      <w:b/>
      <w:bCs/>
      <w:i/>
      <w:iCs/>
      <w:sz w:val="28"/>
      <w:szCs w:val="20"/>
    </w:rPr>
  </w:style>
  <w:style w:type="character" w:customStyle="1" w:styleId="NzovChar">
    <w:name w:val="Názov Char"/>
    <w:basedOn w:val="Predvolenpsmoodseku"/>
    <w:link w:val="Nzov"/>
    <w:rsid w:val="00C67ED5"/>
    <w:rPr>
      <w:rFonts w:ascii="Arial" w:eastAsia="Times New Roman" w:hAnsi="Arial" w:cs="Times New Roman"/>
      <w:b/>
      <w:bCs/>
      <w:i/>
      <w:iCs/>
      <w:sz w:val="28"/>
      <w:szCs w:val="20"/>
      <w:lang w:val="sk-SK" w:eastAsia="ar-SA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67ED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C67E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k-SK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531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9</cp:revision>
  <cp:lastPrinted>2014-01-24T07:29:00Z</cp:lastPrinted>
  <dcterms:created xsi:type="dcterms:W3CDTF">2014-01-20T08:03:00Z</dcterms:created>
  <dcterms:modified xsi:type="dcterms:W3CDTF">2014-01-24T07:45:00Z</dcterms:modified>
</cp:coreProperties>
</file>